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C87FB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ЧТО ТАКОЕ ПРОФСОЮЗ?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Профсоюз – это независимая от государства, работодателя и его администрации организация работников. Она создается для защиты наших с Вами социальных и экономических интересов.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восприятии многих людей слово «профсоюз» (по опыту советских времен) ассоциируется чаще всего с регулярными </w:t>
      </w:r>
      <w:proofErr w:type="spellStart"/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профвзносами</w:t>
      </w:r>
      <w:proofErr w:type="spellEnd"/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распределением профсоюзных путевок. Раньше роль профсоюза была другой: зарплаты, «прогрессивки» и премии выплачивались регулярно. Конфликты между работниками и администрацией были редкими. Профсоюзы не были реальной силой на предприятии.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 наступили другие времена.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ПРИШЛО ВРЕМЯ ИЗМЕНИТЬ ВОСПРИЯТИЕ ПРОФСОЮЗА И ЕГО РОЛИ В ЖИЗНИ КАЖДОГО РАБОТНИКА!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НАДЕЖНОЕ РАБОЧЕЕ МЕСТО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ПРОФСОЮЗ МОЖЕТ ЗАЩИТИТЬ ТЕБЯ ПРИ ЗАКЛЮЧЕНИИ И ВЫПОЛНЕНИИ КОЛЛЕКТИВНОГО ДОГОВОРА?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представляет на переговорах о заключении коллективного договора интересы всех работников, независимо от их членства в профсоюзной организации, а значит, защищает интересы всего трудового коллектива. После заключения коллективного договора профсоюз может и должен следить за его выполнением: контролировать все действия администрации, информировать о них трудовой коллектив, не допускать нарушений соглашений коллективного договора.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ПРОФСОЮЗ МОЖЕТ ЗАЩИТИТЬ ТЕБЯ ПРИ СОКРАЩЕНИЯХ И УВОЛЬНЕНИЯХ?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Члены профсоюза не могут быть уволены без его согласия. Именно поэтому членство в профсоюзе является единственной эффективной защитой от незаконного увольнения.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Даже в случае сокращения штатов, реструктуризации или закрытия предприятия работодатель обязан провести с профсоюзом консультации по предотвращению или уменьшению количества увольнений и смягчению их неблагоприятных последствий (т.е. о том, как провести переподготовку увольняемых, в каком размере им должны быть выплачены выходные пособия и т.д.).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ДОСТОЙНАЯ ЗАРПЛАТА И ПЕНСИЯ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ПРОФСОЮЗ МОЖЕТ ЗАЩИТИТЬ ТЕБЯ В ВОПРОСАХ ЗАРАБОТНОЙ ПЛАТЫ И ПЕНСИЙ?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переговоров о заключении коллективного договора профсоюз может выдвигать и отстаивать требования относительно форм и систем заработной платы, расценок и тарифных сеток, схем должностных окладов, условий введения и размеров надбавок, доплат, премий, вознаграждения, поощрения и компенсационных выплат.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также контролирует подготовку документов, необходимых для назначения пенсий работникам и членам их семей, предоставление пенсионерам и инвалидам, работавшим на предприятии, равных возможностей в медобслуживании, обеспечении жильем, путевками в оздоровительные и профилактические учреждения, социальными услугами и льготами.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Если происходит задержка зарплаты, работодатель обязан предоставить профсоюзу информацию о наличии средств на счетах предприятия или разрешение на получение такой информации. Профсоюз должен всеми силами бороться за своевременную выплату заработной платы – это одно </w:t>
      </w:r>
      <w:proofErr w:type="gramStart"/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основных прав работников</w:t>
      </w:r>
      <w:proofErr w:type="gramEnd"/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БЕЗОПАСНАЯ РАБОТА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ПРОФСОЮЗ МОЖЕТ ЗАЩИТИТЬ ТЕБЯ ПРИ НАРУШЕНИИ УСЛОВИЙ ТРУДА, ПРИ УГРОЗЕ ТВОЕЙ ЖИЗНИ И ЗДОРОВЬЮ?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 согласования с профсоюзом администрация не имеет права решать вопросы введения, пересмотра и изменения норм труда, рабочего времени и времени отдыха. Она должна согласовывать с ним графики смен и предоставления отпусков.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может не давать разрешение на проведение сверхурочных работ или работы в выходные дни, должен добиваться лучших условий труда, участвуя в разработке правил внутреннего трудового распорядка предприятия.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контролирует соблюдение норм законодательства о труде и охране труда на предприятии. Его представители участвуют в расследовании несчастных случаев, профзаболеваний и аварий. Для этого они имеют право беспрепятственно посещать и осматривать рабочие места, проводить независимую экспертизу условий труда.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выявления угрозы жизни и здоровью наемных работников профсоюз имеет право и должен требовать от работодателя или его администрации немедленного прекращения работы, как на рабочих местах, так и на предприятии в целом на время, необходимое для устранения угрозы, причем с обязательной выплатой всей заработной платы за этот срок.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ЗДОРОВЬЕ И ОТДЫХ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ПРОФСОЮЗ МОЖЕТ ЗАЩИТИТЬ ТВОЕ ЗДОРОВЬЕ, ОБЕСПЕЧИТЬ ТВОЕ КУЛЬТУРНОЕ РАЗВИТИЕ, ОТДЫХ И КОМФОРТ В БЫТУ?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может добиваться улучшения условий труда, медицинского обслуживания, материально-бытовых условий.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 имеет право проверять работу учреждений торговли, общественного питания, охраны здоровья, детсадов, общежитий, транспортных предприятий и предприятий бытовых услуг, принадлежащих предприятию либо обслуживающих его.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МАТЕРИАЛЬНАЯ ПОМОЩЬ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  информации: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Ежемесячно профкому Центра выделяется только 26% от суммы всех членских взносов.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Членам   профсоюза предоставляется из отчисляемых взносов: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  на приобретение подарков для членов профсоюза – к праздничным   датам: Новый год,23февраля, 8 Марта, Дню учителя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  на приобретение цветов и поздравительных открыток к юбилею и другие   праздники для членов профсоюза и неработающих пенсионеров.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  оплата праздничных мероприятий, организованных для неработающих пенсионеров к 9 Мая, ко Дню пожилого человека.  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на компенсацию культурных, спортивных и оздоровительных мероприятий, организованных профкомом для членов профсоюза и их детей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Материальная   помощь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Сумма (руб.)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 для отчета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на рождение ребенка, свадьбы работников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  решению комиссии ПК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Заявление, копия свидетельства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— на юбилеи работников (на цветы и подарок)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  решению комиссии ПК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  или чек и товарный чек (если куплен подарок).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на похороны близких родственников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  решению комиссии ПК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Заявление, копия свидетельства, документ, подтверждающий близость родства.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материальную помощь в затруднительных ситуациях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  решению комиссии ПК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   от работника с указанием причин затруднительной ситуации, подтверждающими   документами, и ходатайство Профсоюзного комитета о предоставлении материальной помощи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ЛЬГОТЫ В ПРОФСОЮЗЕ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КАК ЧЛЕН ПРОФСОЮЗА ТЫ МОЖЕШЬ БЕСПЛАТНО ИЛИ НА ЛЬГОТНЫХ УСЛОВИЯХ: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    Получать консультацию и юридическую помощь, защиту своих прав и законных интересов в суде и перед работодателем;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    Получать помощь в прохождении медэкспертизы при временной и стойкой потере трудоспособности;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    Пользоваться имуществом профсоюзов – услугами дворцов и домов культуры, подростковых клубов, спортивных сооружений.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    Приобретать путевки на льготных условиях на лечение и отдых, на оздоровление членов семьи, детей;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    Пользоваться услугами профсоюзных кредитных организаций, получать материальную помощь из средств профсоюза.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ЕСЛИ ТЫ ХОЧЕШЬ ЛУЧШИХ УСЛОВИЙ ЖИЗНИ ДЛЯ СЕБЯ И СВОЕЙ СЕМЬИ – ПРОФСОЮЗ ЖДЕТ ТЕБЯ: ТЫ НУЖЕН ПРОФСОЮЗУ И ПРОФСОЮЗ НУЖЕН ТЕБЕ!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516B31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" w:history="1">
        <w:r w:rsidR="00C87FB0" w:rsidRPr="00C87FB0">
          <w:rPr>
            <w:rFonts w:ascii="Tahoma" w:eastAsia="Times New Roman" w:hAnsi="Tahoma" w:cs="Tahoma"/>
            <w:b/>
            <w:bCs/>
            <w:color w:val="00BFBF"/>
            <w:sz w:val="20"/>
            <w:szCs w:val="20"/>
            <w:u w:val="single"/>
            <w:bdr w:val="none" w:sz="0" w:space="0" w:color="auto" w:frame="1"/>
            <w:lang w:eastAsia="ru-RU"/>
          </w:rPr>
          <w:t>7. КОЛЛЕКТИВНЫЙ ДОГОВОР</w:t>
        </w:r>
      </w:hyperlink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Коллективный договор — это договор между представителем наемных работников — профсоюзной организацией и работодателем, имеющий силу закона на предприятии, в котором они договариваются о размере и форме оплаты труда, порядке предоставления отпусков, жилья, материальной помощи, путевок, о вопросах трудового распорядка, дисциплины и т.п.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Коллективный договор может улучшать условия труда и оплаты на предприятии по сравнению с Кодексом законов о труде, но ни в коем случае не ухудшать их.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на предприятии коллективного договора значительно улучшает положение работников — устанавливает для них равные условия труда, оплаты и социальной защиты, исключает возможность произвольных взысканий и увольнений.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Переговоры по коллективному договору — очень ответственное дело, к которому нужно заранее и очень тщательно готовиться: от того, каких условий труда и социальной защиты удастся добиться от работодателя, зависят твое благосостояние и жизненный комфорт.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Проводить переговоры необходимо спокойно, умело, уверенно, с осознанием своих законных прав.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ЕСЛИ ТЫ САМ НЕ ЗАЩИТИШЬ СВОИ ПРАВА, ЭТОГО ДЛЯ ТЕБЯ НИКТО НЕ СДЕЛАЕТ! ТВОЙ ВЫБОР — ПРОФСОЮЗ! В ЦЕНТРЕ ВНИМАНИЯ ПРОФСОЮЗА — ВСЯ ЖИЗНЬ ЧЕЛОВЕКА.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Коллективный договор призван обеспечить не только честные трудовые взаимоотношения, но и полноценную личную жизнь через достойную оплату труда, обучение, решение жилищных вопросов, отдых, социальную защиту.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Тебе самому решать — хочешь ли ты влиять на свою жизнь, на условия в которых работаешь, на зарплату и социальные гарантии или хочешь смиренно ждать и терпеть несправедливость.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ВЫБОР ЗА ТОБОЙ! НАША СИЛА — В ЕДИНСТВЕ!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 ЗАЧЕМ НУЖЕН ПРОФСОЮЗ?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Профсоюз — это участие в комиссии по заключению коллективного договора и контроль его выполнения.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Профсоюз — это квалифицированная      юридическая помощь, защита интересов рабочих в судах и обращение в органы      государственной власти в случае незаконных действий работодателя и администрации.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Профсоюз — это объединение      работников, которое позволяет влиять на социальную политику предприятия.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• НИКТО НЕ СМОЖЕТ ИЗМЕНИТЬ НАШУ ЖИЗНЬ К ЛУЧШЕМУ, КРОМЕ НАС САМИХ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одиночке нас легко разбить: запугать, уволить, затаскать по судам. Вместе мы — сила.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Когда мы едины — нам нечего бояться! Чем больше рабочих объединяется в профсоюз — тем он сильнее, тем эффективнее он может защищать права и добиваться выполнения требований трудового коллектива.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ВАС В КОЛЛЕКТИВЕ ТРОЕ И БОЛЕЕ, ТО НЕЗАВИСИМО ОТ ФОРМЫ СОБСТВЕННОСТИ ВАШЕГО ПРЕДПРИЯТИЯ — ЧАСТНОЕ ОНО, АКЦИОНЕРНОЕ ИЛИ ГОСУДАРСТВЕННОЕ — ВЫ УЖЕ МОЖЕТЕ СОЗДАТЬ СВОЮ ПРОФСОЮЗНУЮ ОРГАНИЗАЦИЮ! НЕ ОСТАНЬСЯ ОДИН!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ЧТО ТЕРЯЕТ ТОТ, КТО НЕ СТАЛ ЧЛЕНОМ ПРОФСОЮЗА ИЛИ ВЫШЕЛ ИЗ НЕГО?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Прежде всего, он теряет возможность организованной защиты своих прав и остается один на один с администрацией. Он теряет защиту от увольнения и юридическую поддержку, которыми пользуется член профсоюза. Только профсоюз может представлять трудовой коллектив при заключении коллективного договора.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</w:t>
      </w: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ПРОФСОЮЗ — МИРОВАЯ СИЛА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МЕЖДУНАРОДНОЕ СОТРУДНИЧЕСТВО ПРОФСОЮЗОВ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последние годы глобализация кардинально изменила всемирный рынок труда. Рабочие места перемещаются по всему миру.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Работники из разных экономически слабых стран легально, а по большей части — нелегально, из-за плохих условий труда и невозможности найти работу и защиту на родине, выезжают в европейские страны на поиски заработка и устойчиво занимают ниши неквалифицированного «дешевого» труда в этих странах.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Мизерные зарплаты, опасные производственные условия и подавление права на организацию в профсоюзы, а зачастую и банальное отсутствие информации о местных профсоюзах и о социальных условиях в этих конкретных странах, возможностях защиты прав таких трудящихся. Вследствие этого работник попадает практически в рабскую ситуацию.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 профсоюзов — международная профсоюзная солидарность.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Мигрирующие работники должны иметь право и возможность работать в других странах легально и на условиях труда, принятых соответственно в этой стране со всей вытекающей из этого защитой их прав и интересов.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Профсоюзные права должны уважаться независимо от местонахождения рабочего места — в Дании, в России, в Португалии или в любой другой стране.</w:t>
      </w:r>
    </w:p>
    <w:p w:rsidR="00C87FB0" w:rsidRPr="00C87FB0" w:rsidRDefault="00C87FB0" w:rsidP="00C87FB0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Поэтому важны обширные и прочные международные связи, организация международного профсоюзного сотрудничества и партнерства и широкой разветвленной сети для обмена позитивным международным опытом.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30BF"/>
          <w:sz w:val="20"/>
          <w:szCs w:val="20"/>
          <w:bdr w:val="none" w:sz="0" w:space="0" w:color="auto" w:frame="1"/>
          <w:lang w:eastAsia="ru-RU"/>
        </w:rPr>
        <w:t>ВЫ ХОТИТЕ, ЧТОБЫ ВАШИ ПРАВА БЫЛИ ЗАЩИЩЕНЫ?</w:t>
      </w:r>
    </w:p>
    <w:p w:rsidR="00C87FB0" w:rsidRPr="00C87FB0" w:rsidRDefault="00C87FB0" w:rsidP="00C87FB0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7FB0">
        <w:rPr>
          <w:rFonts w:ascii="Tahoma" w:eastAsia="Times New Roman" w:hAnsi="Tahoma" w:cs="Tahoma"/>
          <w:b/>
          <w:bCs/>
          <w:color w:val="0030BF"/>
          <w:sz w:val="20"/>
          <w:szCs w:val="20"/>
          <w:bdr w:val="none" w:sz="0" w:space="0" w:color="auto" w:frame="1"/>
          <w:lang w:eastAsia="ru-RU"/>
        </w:rPr>
        <w:t>ВСТУПАЙТЕ В ПРОФСОЮЗ!</w:t>
      </w:r>
    </w:p>
    <w:p w:rsidR="00BF6BBB" w:rsidRDefault="00BF6BBB"/>
    <w:sectPr w:rsidR="00B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C"/>
    <w:rsid w:val="004339B6"/>
    <w:rsid w:val="00516B31"/>
    <w:rsid w:val="00BF6BBB"/>
    <w:rsid w:val="00C87FB0"/>
    <w:rsid w:val="00E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53F8-6B36-4D0F-B272-AA0FD2FD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-adler-prof.sait-art.ru/files/KolDogov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 PMO</dc:creator>
  <cp:keywords/>
  <dc:description/>
  <cp:lastModifiedBy>PMO PMO</cp:lastModifiedBy>
  <cp:revision>2</cp:revision>
  <dcterms:created xsi:type="dcterms:W3CDTF">2020-01-14T13:12:00Z</dcterms:created>
  <dcterms:modified xsi:type="dcterms:W3CDTF">2020-01-14T13:12:00Z</dcterms:modified>
</cp:coreProperties>
</file>